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D2" w:rsidRPr="00314D8E" w:rsidRDefault="008371D2" w:rsidP="00635C94">
      <w:pPr>
        <w:keepNext/>
        <w:spacing w:after="0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217021" wp14:editId="4BD75ED4">
            <wp:simplePos x="0" y="0"/>
            <wp:positionH relativeFrom="column">
              <wp:posOffset>1809750</wp:posOffset>
            </wp:positionH>
            <wp:positionV relativeFrom="paragraph">
              <wp:posOffset>-295275</wp:posOffset>
            </wp:positionV>
            <wp:extent cx="2228850" cy="1219200"/>
            <wp:effectExtent l="0" t="0" r="0" b="0"/>
            <wp:wrapSquare wrapText="bothSides"/>
            <wp:docPr id="129" name="Picture 1" descr="C:\Users\WALTER AKUNO\Documents\BUNISTSA SACCO\BUNISTA SACCO Logo WITH 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TER AKUNO\Documents\BUNISTSA SACCO\BUNISTA SACCO Logo WITH SLO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C94">
        <w:rPr>
          <w:b/>
          <w:color w:val="000000"/>
          <w:sz w:val="24"/>
          <w:szCs w:val="24"/>
        </w:rPr>
        <w:br w:type="textWrapping" w:clear="all"/>
      </w:r>
    </w:p>
    <w:p w:rsidR="00751183" w:rsidRDefault="008371D2" w:rsidP="00E419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24D9">
        <w:rPr>
          <w:rFonts w:ascii="Times New Roman" w:hAnsi="Times New Roman" w:cs="Times New Roman"/>
          <w:b/>
          <w:sz w:val="36"/>
          <w:szCs w:val="36"/>
        </w:rPr>
        <w:t>BUNISTA SACCO SOCIETY LTD</w:t>
      </w:r>
    </w:p>
    <w:p w:rsidR="00A72B9B" w:rsidRDefault="00E41971" w:rsidP="00EB4F6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8047FA">
        <w:rPr>
          <w:rFonts w:ascii="Times New Roman" w:hAnsi="Times New Roman" w:cs="Times New Roman"/>
          <w:b/>
          <w:sz w:val="16"/>
          <w:szCs w:val="16"/>
          <w:u w:val="single"/>
        </w:rPr>
        <w:t xml:space="preserve">P.O.BOX </w:t>
      </w:r>
      <w:r w:rsidR="00331333">
        <w:rPr>
          <w:rFonts w:ascii="Times New Roman" w:hAnsi="Times New Roman" w:cs="Times New Roman"/>
          <w:b/>
          <w:sz w:val="16"/>
          <w:szCs w:val="16"/>
          <w:u w:val="single"/>
        </w:rPr>
        <w:t>194</w:t>
      </w:r>
      <w:r w:rsidRPr="008047FA">
        <w:rPr>
          <w:rFonts w:ascii="Times New Roman" w:hAnsi="Times New Roman" w:cs="Times New Roman"/>
          <w:b/>
          <w:sz w:val="16"/>
          <w:szCs w:val="16"/>
          <w:u w:val="single"/>
        </w:rPr>
        <w:t>-40601</w:t>
      </w:r>
      <w:r w:rsidR="00331333">
        <w:rPr>
          <w:rFonts w:ascii="Times New Roman" w:hAnsi="Times New Roman" w:cs="Times New Roman"/>
          <w:b/>
          <w:sz w:val="16"/>
          <w:szCs w:val="16"/>
          <w:u w:val="single"/>
        </w:rPr>
        <w:t>,</w:t>
      </w:r>
      <w:r w:rsidRPr="008047FA">
        <w:rPr>
          <w:rFonts w:ascii="Times New Roman" w:hAnsi="Times New Roman" w:cs="Times New Roman"/>
          <w:b/>
          <w:sz w:val="16"/>
          <w:szCs w:val="16"/>
          <w:u w:val="single"/>
        </w:rPr>
        <w:t xml:space="preserve"> BONDO</w:t>
      </w:r>
      <w:r w:rsidRPr="008047FA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EB4F68" w:rsidRPr="00EB4F68" w:rsidRDefault="00EB4F68" w:rsidP="00EB4F6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331333" w:rsidRPr="00EB4F68" w:rsidRDefault="00EB4F68">
      <w:pPr>
        <w:rPr>
          <w:rFonts w:ascii="Times New Roman" w:eastAsia="BatangChe" w:hAnsi="Times New Roman" w:cs="Times New Roman"/>
          <w:b/>
          <w:sz w:val="40"/>
          <w:szCs w:val="40"/>
          <w:u w:val="single"/>
        </w:rPr>
      </w:pPr>
      <w:r w:rsidRPr="00EB4F68">
        <w:rPr>
          <w:rFonts w:ascii="Times New Roman" w:eastAsia="BatangChe" w:hAnsi="Times New Roman" w:cs="Times New Roman"/>
          <w:b/>
          <w:sz w:val="40"/>
          <w:szCs w:val="40"/>
          <w:u w:val="single"/>
        </w:rPr>
        <w:t xml:space="preserve">RE: ADVERTISEMENT FOR EMPLOYMENT OF A LOANS OFFICER </w:t>
      </w:r>
    </w:p>
    <w:p w:rsidR="00A00AB7" w:rsidRPr="00342671" w:rsidRDefault="00A00AB7">
      <w:pPr>
        <w:rPr>
          <w:rFonts w:ascii="Times New Roman" w:hAnsi="Times New Roman" w:cs="Times New Roman"/>
        </w:rPr>
      </w:pPr>
      <w:r w:rsidRPr="00342671">
        <w:rPr>
          <w:rFonts w:ascii="Times New Roman" w:hAnsi="Times New Roman" w:cs="Times New Roman"/>
        </w:rPr>
        <w:t xml:space="preserve">BUNISTA SACCO SOCIETY LTD is a </w:t>
      </w:r>
      <w:r w:rsidR="00EB4F68">
        <w:rPr>
          <w:rFonts w:ascii="Times New Roman" w:hAnsi="Times New Roman" w:cs="Times New Roman"/>
        </w:rPr>
        <w:t>C</w:t>
      </w:r>
      <w:r w:rsidRPr="00342671">
        <w:rPr>
          <w:rFonts w:ascii="Times New Roman" w:hAnsi="Times New Roman" w:cs="Times New Roman"/>
        </w:rPr>
        <w:t xml:space="preserve">o-operative </w:t>
      </w:r>
      <w:r w:rsidR="00EB4F68">
        <w:rPr>
          <w:rFonts w:ascii="Times New Roman" w:hAnsi="Times New Roman" w:cs="Times New Roman"/>
        </w:rPr>
        <w:t>S</w:t>
      </w:r>
      <w:r w:rsidRPr="00342671">
        <w:rPr>
          <w:rFonts w:ascii="Times New Roman" w:hAnsi="Times New Roman" w:cs="Times New Roman"/>
        </w:rPr>
        <w:t xml:space="preserve">ociety </w:t>
      </w:r>
      <w:r w:rsidR="00EB4F68">
        <w:rPr>
          <w:rFonts w:ascii="Times New Roman" w:hAnsi="Times New Roman" w:cs="Times New Roman"/>
        </w:rPr>
        <w:t xml:space="preserve">Ltd </w:t>
      </w:r>
      <w:r w:rsidRPr="00342671">
        <w:rPr>
          <w:rFonts w:ascii="Times New Roman" w:hAnsi="Times New Roman" w:cs="Times New Roman"/>
        </w:rPr>
        <w:t xml:space="preserve">of Jaramogi </w:t>
      </w:r>
      <w:r w:rsidR="00442AC0">
        <w:rPr>
          <w:rFonts w:ascii="Times New Roman" w:hAnsi="Times New Roman" w:cs="Times New Roman"/>
        </w:rPr>
        <w:t>O</w:t>
      </w:r>
      <w:r w:rsidRPr="00342671">
        <w:rPr>
          <w:rFonts w:ascii="Times New Roman" w:hAnsi="Times New Roman" w:cs="Times New Roman"/>
        </w:rPr>
        <w:t xml:space="preserve">ginga </w:t>
      </w:r>
      <w:r w:rsidR="008D1788" w:rsidRPr="00342671">
        <w:rPr>
          <w:rFonts w:ascii="Times New Roman" w:hAnsi="Times New Roman" w:cs="Times New Roman"/>
        </w:rPr>
        <w:t>Odinga University</w:t>
      </w:r>
      <w:r w:rsidRPr="00342671">
        <w:rPr>
          <w:rFonts w:ascii="Times New Roman" w:hAnsi="Times New Roman" w:cs="Times New Roman"/>
        </w:rPr>
        <w:t xml:space="preserve"> of </w:t>
      </w:r>
      <w:r w:rsidR="00442AC0">
        <w:rPr>
          <w:rFonts w:ascii="Times New Roman" w:hAnsi="Times New Roman" w:cs="Times New Roman"/>
        </w:rPr>
        <w:t>S</w:t>
      </w:r>
      <w:r w:rsidRPr="00342671">
        <w:rPr>
          <w:rFonts w:ascii="Times New Roman" w:hAnsi="Times New Roman" w:cs="Times New Roman"/>
        </w:rPr>
        <w:t xml:space="preserve">cience and </w:t>
      </w:r>
      <w:r w:rsidR="00442AC0">
        <w:rPr>
          <w:rFonts w:ascii="Times New Roman" w:hAnsi="Times New Roman" w:cs="Times New Roman"/>
        </w:rPr>
        <w:t>T</w:t>
      </w:r>
      <w:r w:rsidRPr="00342671">
        <w:rPr>
          <w:rFonts w:ascii="Times New Roman" w:hAnsi="Times New Roman" w:cs="Times New Roman"/>
        </w:rPr>
        <w:t>echnology employees.</w:t>
      </w:r>
    </w:p>
    <w:p w:rsidR="008D1788" w:rsidRPr="0091112A" w:rsidRDefault="00A00AB7">
      <w:pPr>
        <w:rPr>
          <w:rFonts w:ascii="Times New Roman" w:hAnsi="Times New Roman" w:cs="Times New Roman"/>
        </w:rPr>
      </w:pPr>
      <w:r w:rsidRPr="0091112A">
        <w:rPr>
          <w:rFonts w:ascii="Times New Roman" w:hAnsi="Times New Roman" w:cs="Times New Roman"/>
        </w:rPr>
        <w:t xml:space="preserve">We wish to advertise for the </w:t>
      </w:r>
      <w:r w:rsidR="00A72B9B">
        <w:rPr>
          <w:rFonts w:ascii="Times New Roman" w:hAnsi="Times New Roman" w:cs="Times New Roman"/>
        </w:rPr>
        <w:t>above mentioned post;</w:t>
      </w:r>
    </w:p>
    <w:p w:rsidR="008D1788" w:rsidRDefault="008047FA">
      <w:pPr>
        <w:rPr>
          <w:rFonts w:ascii="Times New Roman" w:hAnsi="Times New Roman" w:cs="Times New Roman"/>
        </w:rPr>
      </w:pPr>
      <w:r w:rsidRPr="0091112A">
        <w:rPr>
          <w:rFonts w:ascii="Times New Roman" w:hAnsi="Times New Roman" w:cs="Times New Roman"/>
          <w:b/>
        </w:rPr>
        <w:t>Vacancy -</w:t>
      </w:r>
      <w:r w:rsidR="008D1788" w:rsidRPr="0091112A">
        <w:rPr>
          <w:rFonts w:ascii="Times New Roman" w:hAnsi="Times New Roman" w:cs="Times New Roman"/>
          <w:b/>
        </w:rPr>
        <w:t xml:space="preserve"> 1</w:t>
      </w:r>
      <w:r w:rsidR="008D1788" w:rsidRPr="0091112A">
        <w:rPr>
          <w:rFonts w:ascii="Times New Roman" w:hAnsi="Times New Roman" w:cs="Times New Roman"/>
        </w:rPr>
        <w:t xml:space="preserve"> (one)</w:t>
      </w:r>
      <w:r w:rsidR="00CB697A" w:rsidRPr="0091112A">
        <w:rPr>
          <w:rFonts w:ascii="Times New Roman" w:hAnsi="Times New Roman" w:cs="Times New Roman"/>
        </w:rPr>
        <w:t xml:space="preserve"> person</w:t>
      </w:r>
    </w:p>
    <w:p w:rsidR="00120C5A" w:rsidRDefault="00120C5A">
      <w:pPr>
        <w:rPr>
          <w:rFonts w:ascii="Times New Roman" w:hAnsi="Times New Roman" w:cs="Times New Roman"/>
          <w:b/>
          <w:u w:val="single"/>
        </w:rPr>
      </w:pPr>
      <w:r w:rsidRPr="00120C5A">
        <w:rPr>
          <w:rFonts w:ascii="Times New Roman" w:hAnsi="Times New Roman" w:cs="Times New Roman"/>
          <w:b/>
          <w:u w:val="single"/>
        </w:rPr>
        <w:t>Job Summary</w:t>
      </w:r>
    </w:p>
    <w:p w:rsidR="00120C5A" w:rsidRDefault="00120C5A">
      <w:pPr>
        <w:rPr>
          <w:rFonts w:ascii="Times New Roman" w:hAnsi="Times New Roman" w:cs="Times New Roman"/>
        </w:rPr>
      </w:pPr>
      <w:r w:rsidRPr="00120C5A">
        <w:rPr>
          <w:rFonts w:ascii="Times New Roman" w:hAnsi="Times New Roman" w:cs="Times New Roman"/>
        </w:rPr>
        <w:t xml:space="preserve">The job holder shall be responsible for the accurate and proper processing </w:t>
      </w:r>
      <w:proofErr w:type="gramStart"/>
      <w:r w:rsidRPr="00120C5A">
        <w:rPr>
          <w:rFonts w:ascii="Times New Roman" w:hAnsi="Times New Roman" w:cs="Times New Roman"/>
        </w:rPr>
        <w:t>of  all</w:t>
      </w:r>
      <w:proofErr w:type="gramEnd"/>
      <w:r w:rsidRPr="00120C5A">
        <w:rPr>
          <w:rFonts w:ascii="Times New Roman" w:hAnsi="Times New Roman" w:cs="Times New Roman"/>
        </w:rPr>
        <w:t xml:space="preserve"> loans / credit granted to members. </w:t>
      </w:r>
    </w:p>
    <w:p w:rsidR="00120C5A" w:rsidRDefault="00120C5A">
      <w:pPr>
        <w:rPr>
          <w:rFonts w:ascii="Times New Roman" w:hAnsi="Times New Roman" w:cs="Times New Roman"/>
          <w:b/>
          <w:u w:val="single"/>
        </w:rPr>
      </w:pPr>
      <w:r w:rsidRPr="00120C5A">
        <w:rPr>
          <w:rFonts w:ascii="Times New Roman" w:hAnsi="Times New Roman" w:cs="Times New Roman"/>
          <w:b/>
          <w:u w:val="single"/>
        </w:rPr>
        <w:t>Minimum qualifications</w:t>
      </w:r>
    </w:p>
    <w:p w:rsidR="00120C5A" w:rsidRPr="00120C5A" w:rsidRDefault="00120C5A" w:rsidP="00120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Diploma in C-operative Management from a recognized institution</w:t>
      </w:r>
    </w:p>
    <w:p w:rsidR="00120C5A" w:rsidRPr="00120C5A" w:rsidRDefault="00120C5A" w:rsidP="00120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Proficiency in Computer Skills</w:t>
      </w:r>
    </w:p>
    <w:p w:rsidR="00120C5A" w:rsidRPr="00120C5A" w:rsidRDefault="00120C5A" w:rsidP="00120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Minimum 2 years relevant experience in Credit Management in Sacco Sector</w:t>
      </w:r>
    </w:p>
    <w:p w:rsidR="00120C5A" w:rsidRPr="00120C5A" w:rsidRDefault="00120C5A" w:rsidP="00120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Minimum age 25 years</w:t>
      </w:r>
    </w:p>
    <w:p w:rsidR="00120C5A" w:rsidRPr="00120C5A" w:rsidRDefault="00120C5A" w:rsidP="00120C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Other related professional qualifications will be an added advantage</w:t>
      </w:r>
    </w:p>
    <w:p w:rsidR="00AE4883" w:rsidRPr="00342671" w:rsidRDefault="00A72B9B" w:rsidP="0091112A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751183" w:rsidRDefault="00120C5A" w:rsidP="00AB0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Interested applicants who meet the prerequisite requirements should send their applications together with an updated CV, Copies of their National ID, Copies of their certificates and  testimonials on or before 2</w:t>
      </w:r>
      <w:r w:rsidR="000A79F4">
        <w:rPr>
          <w:rFonts w:ascii="Times New Roman" w:hAnsi="Times New Roman" w:cs="Times New Roman"/>
        </w:rPr>
        <w:t>6</w:t>
      </w:r>
      <w:r w:rsidR="000A79F4" w:rsidRPr="000A79F4">
        <w:rPr>
          <w:rFonts w:ascii="Times New Roman" w:hAnsi="Times New Roman" w:cs="Times New Roman"/>
          <w:vertAlign w:val="superscript"/>
        </w:rPr>
        <w:t>th</w:t>
      </w:r>
      <w:r w:rsidR="000A7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June, 2019</w:t>
      </w:r>
      <w:r w:rsidR="00EB4F68">
        <w:rPr>
          <w:rFonts w:ascii="Times New Roman" w:hAnsi="Times New Roman" w:cs="Times New Roman"/>
        </w:rPr>
        <w:t xml:space="preserve"> and addressed to:</w:t>
      </w:r>
    </w:p>
    <w:p w:rsidR="00EB4F68" w:rsidRDefault="00EB4F68" w:rsidP="00AB00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F68" w:rsidRDefault="00EB4F68" w:rsidP="00AB00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9F4" w:rsidRDefault="000A79F4" w:rsidP="00AB00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0092" w:rsidRPr="00EB4F68" w:rsidRDefault="00EB4F68" w:rsidP="00AB0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68">
        <w:rPr>
          <w:rFonts w:ascii="Times New Roman" w:hAnsi="Times New Roman" w:cs="Times New Roman"/>
          <w:sz w:val="24"/>
          <w:szCs w:val="24"/>
        </w:rPr>
        <w:t>The Chairman,</w:t>
      </w:r>
    </w:p>
    <w:p w:rsidR="00AB0092" w:rsidRPr="00EB4F68" w:rsidRDefault="00EB4F68" w:rsidP="00AB0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68">
        <w:rPr>
          <w:rFonts w:ascii="Times New Roman" w:hAnsi="Times New Roman" w:cs="Times New Roman"/>
          <w:sz w:val="24"/>
          <w:szCs w:val="24"/>
        </w:rPr>
        <w:t>Bunista Sacco Society Ltd,</w:t>
      </w:r>
    </w:p>
    <w:p w:rsidR="00AB0092" w:rsidRPr="00EB4F68" w:rsidRDefault="00EB4F68" w:rsidP="00AB0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68">
        <w:rPr>
          <w:rFonts w:ascii="Times New Roman" w:hAnsi="Times New Roman" w:cs="Times New Roman"/>
          <w:sz w:val="24"/>
          <w:szCs w:val="24"/>
        </w:rPr>
        <w:t>P.O Box 194-40601,</w:t>
      </w:r>
    </w:p>
    <w:p w:rsidR="00A72B9B" w:rsidRPr="00EB4F68" w:rsidRDefault="00EB4F68" w:rsidP="00AB00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B4F68">
        <w:rPr>
          <w:rFonts w:ascii="Times New Roman" w:hAnsi="Times New Roman" w:cs="Times New Roman"/>
          <w:sz w:val="24"/>
          <w:szCs w:val="24"/>
        </w:rPr>
        <w:t>Bondo.</w:t>
      </w:r>
      <w:proofErr w:type="gramEnd"/>
    </w:p>
    <w:p w:rsidR="00EB4F68" w:rsidRDefault="00EB4F68" w:rsidP="00AB0092">
      <w:pPr>
        <w:spacing w:after="0"/>
        <w:rPr>
          <w:rFonts w:ascii="Times New Roman" w:hAnsi="Times New Roman" w:cs="Times New Roman"/>
        </w:rPr>
      </w:pPr>
    </w:p>
    <w:p w:rsidR="00A72B9B" w:rsidRPr="00EB4F68" w:rsidRDefault="00EB4F68" w:rsidP="00EB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more information log onto: </w:t>
      </w:r>
      <w:r w:rsidRPr="00EB4F68">
        <w:rPr>
          <w:rFonts w:ascii="Times New Roman" w:hAnsi="Times New Roman" w:cs="Times New Roman"/>
          <w:b/>
          <w:i/>
        </w:rPr>
        <w:t>www.bunista.co.ke</w:t>
      </w:r>
    </w:p>
    <w:sectPr w:rsidR="00A72B9B" w:rsidRPr="00EB4F68" w:rsidSect="00EB4F68">
      <w:footerReference w:type="default" r:id="rId10"/>
      <w:pgSz w:w="12240" w:h="15840"/>
      <w:pgMar w:top="900" w:right="1440" w:bottom="144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87" w:rsidRDefault="00EA6987" w:rsidP="00EB4F68">
      <w:pPr>
        <w:spacing w:after="0" w:line="240" w:lineRule="auto"/>
      </w:pPr>
      <w:r>
        <w:separator/>
      </w:r>
    </w:p>
  </w:endnote>
  <w:endnote w:type="continuationSeparator" w:id="0">
    <w:p w:rsidR="00EA6987" w:rsidRDefault="00EA6987" w:rsidP="00EB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68" w:rsidRPr="00EB4F68" w:rsidRDefault="00EB4F68" w:rsidP="00EB4F68">
    <w:pPr>
      <w:pStyle w:val="Footer"/>
      <w:jc w:val="center"/>
      <w:rPr>
        <w:rFonts w:ascii="Times New Roman" w:hAnsi="Times New Roman" w:cs="Times New Roman"/>
        <w:b/>
        <w:i/>
      </w:rPr>
    </w:pPr>
    <w:r w:rsidRPr="00EB4F68">
      <w:rPr>
        <w:rFonts w:ascii="Times New Roman" w:hAnsi="Times New Roman" w:cs="Times New Roman"/>
        <w:b/>
        <w:i/>
      </w:rPr>
      <w:t>Bunista Sacco Society Ltd is an 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87" w:rsidRDefault="00EA6987" w:rsidP="00EB4F68">
      <w:pPr>
        <w:spacing w:after="0" w:line="240" w:lineRule="auto"/>
      </w:pPr>
      <w:r>
        <w:separator/>
      </w:r>
    </w:p>
  </w:footnote>
  <w:footnote w:type="continuationSeparator" w:id="0">
    <w:p w:rsidR="00EA6987" w:rsidRDefault="00EA6987" w:rsidP="00EB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75C2"/>
    <w:multiLevelType w:val="hybridMultilevel"/>
    <w:tmpl w:val="A4FE2A7A"/>
    <w:lvl w:ilvl="0" w:tplc="032020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B7"/>
    <w:rsid w:val="000A79F4"/>
    <w:rsid w:val="00120C5A"/>
    <w:rsid w:val="001D29AF"/>
    <w:rsid w:val="002630EF"/>
    <w:rsid w:val="002C6C19"/>
    <w:rsid w:val="0031487F"/>
    <w:rsid w:val="00331333"/>
    <w:rsid w:val="00342671"/>
    <w:rsid w:val="00383984"/>
    <w:rsid w:val="00407E2E"/>
    <w:rsid w:val="00442AC0"/>
    <w:rsid w:val="005478C9"/>
    <w:rsid w:val="00555D50"/>
    <w:rsid w:val="00565E07"/>
    <w:rsid w:val="00630334"/>
    <w:rsid w:val="00635C94"/>
    <w:rsid w:val="006807CB"/>
    <w:rsid w:val="00710174"/>
    <w:rsid w:val="00731906"/>
    <w:rsid w:val="00751183"/>
    <w:rsid w:val="00763EDE"/>
    <w:rsid w:val="007A08AF"/>
    <w:rsid w:val="008047FA"/>
    <w:rsid w:val="008371D2"/>
    <w:rsid w:val="008D1788"/>
    <w:rsid w:val="008D1D08"/>
    <w:rsid w:val="0091112A"/>
    <w:rsid w:val="009420AE"/>
    <w:rsid w:val="009459A4"/>
    <w:rsid w:val="009A18F0"/>
    <w:rsid w:val="009D23F9"/>
    <w:rsid w:val="00A00AB7"/>
    <w:rsid w:val="00A72B9B"/>
    <w:rsid w:val="00AB0092"/>
    <w:rsid w:val="00AC37FB"/>
    <w:rsid w:val="00AE4883"/>
    <w:rsid w:val="00B17FB7"/>
    <w:rsid w:val="00B24425"/>
    <w:rsid w:val="00B76F1A"/>
    <w:rsid w:val="00BB05FD"/>
    <w:rsid w:val="00CA1014"/>
    <w:rsid w:val="00CA5E64"/>
    <w:rsid w:val="00CB697A"/>
    <w:rsid w:val="00D02BF7"/>
    <w:rsid w:val="00D5514B"/>
    <w:rsid w:val="00D8099C"/>
    <w:rsid w:val="00D87219"/>
    <w:rsid w:val="00DD5939"/>
    <w:rsid w:val="00E41971"/>
    <w:rsid w:val="00EA48D4"/>
    <w:rsid w:val="00EA6987"/>
    <w:rsid w:val="00EB4F68"/>
    <w:rsid w:val="00EB6337"/>
    <w:rsid w:val="00E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68"/>
  </w:style>
  <w:style w:type="paragraph" w:styleId="Footer">
    <w:name w:val="footer"/>
    <w:basedOn w:val="Normal"/>
    <w:link w:val="FooterChar"/>
    <w:uiPriority w:val="99"/>
    <w:unhideWhenUsed/>
    <w:rsid w:val="00EB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68"/>
  </w:style>
  <w:style w:type="paragraph" w:styleId="Footer">
    <w:name w:val="footer"/>
    <w:basedOn w:val="Normal"/>
    <w:link w:val="FooterChar"/>
    <w:uiPriority w:val="99"/>
    <w:unhideWhenUsed/>
    <w:rsid w:val="00EB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5871-2BED-4E73-9D4C-D2A5FF0F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2019-06-12T08:54:00Z</cp:lastPrinted>
  <dcterms:created xsi:type="dcterms:W3CDTF">2017-10-19T14:50:00Z</dcterms:created>
  <dcterms:modified xsi:type="dcterms:W3CDTF">2019-06-13T13:12:00Z</dcterms:modified>
</cp:coreProperties>
</file>